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7D" w:rsidRDefault="0060167D" w:rsidP="0060167D">
      <w:pPr>
        <w:jc w:val="both"/>
      </w:pPr>
      <w:r>
        <w:t>Dear Parents</w:t>
      </w:r>
    </w:p>
    <w:p w:rsidR="0060167D" w:rsidRDefault="0060167D" w:rsidP="0060167D">
      <w:pPr>
        <w:jc w:val="both"/>
      </w:pPr>
    </w:p>
    <w:p w:rsidR="0060167D" w:rsidRDefault="0060167D" w:rsidP="0060167D">
      <w:pPr>
        <w:jc w:val="both"/>
      </w:pPr>
      <w:r>
        <w:t>Welcome back! I hope that you enjoyed your Summer break and that the children are excited about the achievements which they will make in Primary 3.</w:t>
      </w:r>
    </w:p>
    <w:p w:rsidR="0060167D" w:rsidRDefault="0060167D" w:rsidP="0060167D">
      <w:pPr>
        <w:jc w:val="both"/>
      </w:pPr>
      <w:r>
        <w:t xml:space="preserve">This half term our topic is All Around Us. In this newsletter I will outline the main learning intentions which we will be working towards until Hallowe’en. If you have any questions about these, please feel free to ask. There will be a </w:t>
      </w:r>
      <w:r w:rsidR="001C3343">
        <w:t>curriculum meeting for parents on 17</w:t>
      </w:r>
      <w:r w:rsidR="001C3343" w:rsidRPr="001C3343">
        <w:rPr>
          <w:vertAlign w:val="superscript"/>
        </w:rPr>
        <w:t>th</w:t>
      </w:r>
      <w:r>
        <w:t xml:space="preserve"> September.</w:t>
      </w:r>
    </w:p>
    <w:p w:rsidR="0060167D" w:rsidRDefault="0060167D" w:rsidP="0060167D">
      <w:pPr>
        <w:jc w:val="both"/>
      </w:pPr>
    </w:p>
    <w:p w:rsidR="0060167D" w:rsidRDefault="0060167D" w:rsidP="0060167D">
      <w:pPr>
        <w:jc w:val="both"/>
        <w:rPr>
          <w:b/>
        </w:rPr>
      </w:pPr>
      <w:r>
        <w:rPr>
          <w:b/>
        </w:rPr>
        <w:t>Literacy</w:t>
      </w:r>
    </w:p>
    <w:p w:rsidR="0060167D" w:rsidRDefault="0060167D" w:rsidP="0060167D">
      <w:pPr>
        <w:jc w:val="both"/>
      </w:pPr>
      <w:r>
        <w:t xml:space="preserve">In Literacy we will be learning about capital letters, full stops, exclamation marks, nouns, proper nouns, pronouns and plurals. The children are focussing on procedural writing which is writing and following instructions. We will begin comprehension at a simple level of words within context. Phonics will be Stages 1 – 3. </w:t>
      </w:r>
    </w:p>
    <w:p w:rsidR="0060167D" w:rsidRDefault="0060167D" w:rsidP="0060167D">
      <w:pPr>
        <w:jc w:val="both"/>
      </w:pPr>
    </w:p>
    <w:p w:rsidR="0060167D" w:rsidRDefault="0060167D" w:rsidP="0060167D">
      <w:pPr>
        <w:jc w:val="both"/>
        <w:rPr>
          <w:b/>
        </w:rPr>
      </w:pPr>
      <w:r>
        <w:rPr>
          <w:b/>
        </w:rPr>
        <w:t>Numeracy</w:t>
      </w:r>
    </w:p>
    <w:p w:rsidR="0060167D" w:rsidRDefault="0060167D" w:rsidP="0060167D">
      <w:pPr>
        <w:jc w:val="both"/>
      </w:pPr>
      <w:r>
        <w:t>In Numeracy we will be extending our number work to within 50. We will be counting, sequencing, playing missing number, learning before, after and between. We will extend reading number words to within 50. Other Numeracy topics covered will be revision of telling the time (o’clock, half past) and solving time problems as well as measuring volume using non-standard units and recording data using a block graph. 2D shape will be revised by sorting and making patterns.</w:t>
      </w:r>
    </w:p>
    <w:p w:rsidR="0060167D" w:rsidRDefault="0060167D" w:rsidP="0060167D">
      <w:pPr>
        <w:jc w:val="both"/>
      </w:pPr>
    </w:p>
    <w:p w:rsidR="0060167D" w:rsidRDefault="0060167D" w:rsidP="0060167D">
      <w:pPr>
        <w:jc w:val="both"/>
        <w:rPr>
          <w:b/>
        </w:rPr>
      </w:pPr>
      <w:r>
        <w:rPr>
          <w:b/>
        </w:rPr>
        <w:t>World Around Us</w:t>
      </w:r>
    </w:p>
    <w:p w:rsidR="0060167D" w:rsidRDefault="0060167D" w:rsidP="0060167D">
      <w:pPr>
        <w:jc w:val="both"/>
      </w:pPr>
      <w:r>
        <w:t>The children will be learning about natural and man-made materials. We will sort these and look at their properties. We will be looking at buildings in the local area especially the school and how it has changed over time. We will plant seeds and vegetables and observe and experiment with what plants need to grow. We will create simple maps and plans.</w:t>
      </w:r>
    </w:p>
    <w:p w:rsidR="0060167D" w:rsidRDefault="0060167D" w:rsidP="0060167D">
      <w:pPr>
        <w:jc w:val="both"/>
      </w:pPr>
    </w:p>
    <w:p w:rsidR="0060167D" w:rsidRDefault="0060167D" w:rsidP="0060167D">
      <w:pPr>
        <w:jc w:val="both"/>
        <w:rPr>
          <w:b/>
        </w:rPr>
      </w:pPr>
      <w:r>
        <w:rPr>
          <w:b/>
        </w:rPr>
        <w:t>The Arts</w:t>
      </w:r>
    </w:p>
    <w:p w:rsidR="0060167D" w:rsidRDefault="0060167D" w:rsidP="0060167D">
      <w:pPr>
        <w:jc w:val="both"/>
      </w:pPr>
      <w:r>
        <w:t>In connection with our topic we will use RS Lowry to inspire some art. We will be making junk buildings and plants using different materials. Role Play will be school now and in ‘Granny’s day’. Within music we will look at pulse and rhythm. We will also produce our own version of Van Gogh’s Sunflowers.</w:t>
      </w:r>
    </w:p>
    <w:p w:rsidR="0060167D" w:rsidRDefault="0060167D" w:rsidP="0060167D">
      <w:pPr>
        <w:jc w:val="both"/>
      </w:pPr>
    </w:p>
    <w:p w:rsidR="0060167D" w:rsidRDefault="0060167D" w:rsidP="0060167D">
      <w:pPr>
        <w:jc w:val="both"/>
        <w:rPr>
          <w:b/>
        </w:rPr>
      </w:pPr>
      <w:r>
        <w:rPr>
          <w:b/>
        </w:rPr>
        <w:t>R.E.</w:t>
      </w:r>
    </w:p>
    <w:p w:rsidR="0060167D" w:rsidRDefault="0060167D" w:rsidP="0060167D">
      <w:pPr>
        <w:jc w:val="both"/>
      </w:pPr>
      <w:r>
        <w:t>The children will be exploring the theme of belonging and learning about the life of Jesus, as well as the rosary.</w:t>
      </w:r>
    </w:p>
    <w:p w:rsidR="0060167D" w:rsidRDefault="0060167D" w:rsidP="0060167D">
      <w:pPr>
        <w:jc w:val="both"/>
      </w:pPr>
    </w:p>
    <w:p w:rsidR="0060167D" w:rsidRDefault="0060167D" w:rsidP="0060167D">
      <w:pPr>
        <w:jc w:val="both"/>
        <w:rPr>
          <w:b/>
        </w:rPr>
      </w:pPr>
      <w:r>
        <w:rPr>
          <w:b/>
        </w:rPr>
        <w:t>P.D.M.U.</w:t>
      </w:r>
    </w:p>
    <w:p w:rsidR="0060167D" w:rsidRDefault="0060167D" w:rsidP="0060167D">
      <w:pPr>
        <w:jc w:val="both"/>
      </w:pPr>
      <w:r>
        <w:t>The children will be exploring rules, growing plants, belonging and family.</w:t>
      </w:r>
    </w:p>
    <w:p w:rsidR="0060167D" w:rsidRDefault="0060167D" w:rsidP="0060167D">
      <w:pPr>
        <w:jc w:val="both"/>
      </w:pPr>
    </w:p>
    <w:p w:rsidR="0060167D" w:rsidRDefault="0060167D" w:rsidP="0060167D">
      <w:pPr>
        <w:jc w:val="both"/>
      </w:pPr>
    </w:p>
    <w:p w:rsidR="0060167D" w:rsidRDefault="0060167D" w:rsidP="0060167D">
      <w:pPr>
        <w:jc w:val="both"/>
      </w:pPr>
    </w:p>
    <w:p w:rsidR="0060167D" w:rsidRDefault="0060167D" w:rsidP="0060167D">
      <w:pPr>
        <w:jc w:val="both"/>
      </w:pPr>
    </w:p>
    <w:p w:rsidR="0060167D" w:rsidRDefault="0060167D" w:rsidP="0060167D">
      <w:pPr>
        <w:jc w:val="both"/>
      </w:pPr>
      <w:r>
        <w:t>P.T.O.</w:t>
      </w:r>
    </w:p>
    <w:p w:rsidR="0060167D" w:rsidRDefault="0060167D" w:rsidP="0060167D">
      <w:pPr>
        <w:jc w:val="both"/>
      </w:pPr>
    </w:p>
    <w:p w:rsidR="0060167D" w:rsidRDefault="0060167D" w:rsidP="0060167D">
      <w:pPr>
        <w:jc w:val="both"/>
        <w:rPr>
          <w:b/>
        </w:rPr>
      </w:pPr>
    </w:p>
    <w:p w:rsidR="001C3343" w:rsidRDefault="001C3343" w:rsidP="0060167D">
      <w:pPr>
        <w:jc w:val="both"/>
        <w:rPr>
          <w:b/>
        </w:rPr>
      </w:pPr>
    </w:p>
    <w:p w:rsidR="001C3343" w:rsidRDefault="001C3343" w:rsidP="0060167D">
      <w:pPr>
        <w:jc w:val="both"/>
        <w:rPr>
          <w:b/>
        </w:rPr>
      </w:pPr>
    </w:p>
    <w:p w:rsidR="001C3343" w:rsidRDefault="001C3343" w:rsidP="0060167D">
      <w:pPr>
        <w:jc w:val="both"/>
        <w:rPr>
          <w:b/>
        </w:rPr>
      </w:pPr>
    </w:p>
    <w:p w:rsidR="0060167D" w:rsidRDefault="0060167D" w:rsidP="0060167D">
      <w:pPr>
        <w:jc w:val="both"/>
        <w:rPr>
          <w:b/>
        </w:rPr>
      </w:pPr>
      <w:r>
        <w:rPr>
          <w:b/>
        </w:rPr>
        <w:lastRenderedPageBreak/>
        <w:t>Some ideas for you to carry out at home:</w:t>
      </w:r>
    </w:p>
    <w:p w:rsidR="0060167D" w:rsidRDefault="0060167D" w:rsidP="0060167D">
      <w:pPr>
        <w:jc w:val="both"/>
      </w:pPr>
      <w:r>
        <w:t>Go on a walk and talk about natural and man-made things you see</w:t>
      </w:r>
    </w:p>
    <w:p w:rsidR="0060167D" w:rsidRDefault="0060167D" w:rsidP="0060167D">
      <w:pPr>
        <w:jc w:val="both"/>
      </w:pPr>
      <w:r>
        <w:t>Research RS Lowry and Van Gogh and try to do paintings in their styles</w:t>
      </w:r>
    </w:p>
    <w:p w:rsidR="0060167D" w:rsidRDefault="0060167D" w:rsidP="0060167D">
      <w:pPr>
        <w:jc w:val="both"/>
      </w:pPr>
      <w:r>
        <w:t>Make a 3D model of your house or other building near you</w:t>
      </w:r>
    </w:p>
    <w:p w:rsidR="0060167D" w:rsidRDefault="0060167D" w:rsidP="0060167D">
      <w:pPr>
        <w:jc w:val="both"/>
      </w:pPr>
      <w:r>
        <w:t xml:space="preserve">Plants seeds, bulbs, vegetables </w:t>
      </w:r>
    </w:p>
    <w:p w:rsidR="0060167D" w:rsidRDefault="0060167D" w:rsidP="0060167D">
      <w:pPr>
        <w:jc w:val="both"/>
      </w:pPr>
      <w:r>
        <w:t xml:space="preserve">Make flowers and plants using different media (paint, draw, play </w:t>
      </w:r>
      <w:proofErr w:type="spellStart"/>
      <w:r>
        <w:t>doh</w:t>
      </w:r>
      <w:proofErr w:type="spellEnd"/>
      <w:r>
        <w:t>, clay etc.)</w:t>
      </w:r>
    </w:p>
    <w:p w:rsidR="0060167D" w:rsidRDefault="0060167D" w:rsidP="0060167D">
      <w:pPr>
        <w:jc w:val="both"/>
      </w:pPr>
      <w:r>
        <w:t>Make gingerbread shapes</w:t>
      </w:r>
    </w:p>
    <w:p w:rsidR="0060167D" w:rsidRDefault="0060167D" w:rsidP="0060167D">
      <w:pPr>
        <w:jc w:val="both"/>
      </w:pPr>
      <w:r>
        <w:t>If you are able to carry out any of these ideas, please send in what you make or photos of what you did so your child can share their learning.</w:t>
      </w:r>
    </w:p>
    <w:p w:rsidR="0060167D" w:rsidRDefault="0060167D" w:rsidP="0060167D">
      <w:pPr>
        <w:jc w:val="both"/>
      </w:pPr>
    </w:p>
    <w:p w:rsidR="0060167D" w:rsidRDefault="0060167D" w:rsidP="0060167D">
      <w:pPr>
        <w:jc w:val="both"/>
      </w:pPr>
    </w:p>
    <w:p w:rsidR="0060167D" w:rsidRDefault="0060167D" w:rsidP="0060167D">
      <w:pPr>
        <w:jc w:val="both"/>
        <w:rPr>
          <w:b/>
        </w:rPr>
      </w:pPr>
      <w:r>
        <w:rPr>
          <w:b/>
        </w:rPr>
        <w:t>Some useful websites:</w:t>
      </w:r>
    </w:p>
    <w:p w:rsidR="0060167D" w:rsidRDefault="00C818B4" w:rsidP="0060167D">
      <w:pPr>
        <w:jc w:val="both"/>
        <w:rPr>
          <w:rStyle w:val="Hyperlink"/>
          <w:color w:val="0D0D0D" w:themeColor="text1" w:themeTint="F2"/>
          <w:u w:val="none"/>
        </w:rPr>
      </w:pPr>
      <w:hyperlink r:id="rId4" w:history="1">
        <w:r w:rsidR="0060167D" w:rsidRPr="001C3343">
          <w:rPr>
            <w:rStyle w:val="Hyperlink"/>
            <w:color w:val="0D0D0D" w:themeColor="text1" w:themeTint="F2"/>
            <w:u w:val="none"/>
          </w:rPr>
          <w:t>www.te</w:t>
        </w:r>
        <w:r w:rsidR="0060167D" w:rsidRPr="001C3343">
          <w:rPr>
            <w:rStyle w:val="Hyperlink"/>
            <w:color w:val="0D0D0D" w:themeColor="text1" w:themeTint="F2"/>
            <w:u w:val="none"/>
          </w:rPr>
          <w:t>a</w:t>
        </w:r>
        <w:r w:rsidR="0060167D" w:rsidRPr="001C3343">
          <w:rPr>
            <w:rStyle w:val="Hyperlink"/>
            <w:color w:val="0D0D0D" w:themeColor="text1" w:themeTint="F2"/>
            <w:u w:val="none"/>
          </w:rPr>
          <w:t>chingtime.co.uk</w:t>
        </w:r>
      </w:hyperlink>
    </w:p>
    <w:p w:rsidR="001C3343" w:rsidRPr="001C3343" w:rsidRDefault="001C3343" w:rsidP="0060167D">
      <w:pPr>
        <w:jc w:val="both"/>
        <w:rPr>
          <w:rStyle w:val="Hyperlink"/>
          <w:color w:val="0D0D0D" w:themeColor="text1" w:themeTint="F2"/>
          <w:u w:val="none"/>
        </w:rPr>
      </w:pPr>
    </w:p>
    <w:p w:rsidR="001C3343" w:rsidRDefault="001C3343" w:rsidP="0060167D">
      <w:pPr>
        <w:jc w:val="both"/>
      </w:pPr>
      <w:hyperlink r:id="rId5" w:history="1">
        <w:r w:rsidRPr="001A15FB">
          <w:rPr>
            <w:rStyle w:val="Hyperlink"/>
          </w:rPr>
          <w:t>https://www.ictgames.com/mobilePage/countingCaterpillar/index.html</w:t>
        </w:r>
      </w:hyperlink>
    </w:p>
    <w:p w:rsidR="001C3343" w:rsidRPr="001C3343" w:rsidRDefault="001C3343" w:rsidP="0060167D">
      <w:pPr>
        <w:jc w:val="both"/>
      </w:pPr>
    </w:p>
    <w:p w:rsidR="001C3343" w:rsidRDefault="001C3343" w:rsidP="0060167D">
      <w:pPr>
        <w:jc w:val="both"/>
        <w:rPr>
          <w:rStyle w:val="Hyperlink"/>
          <w:color w:val="auto"/>
          <w:u w:val="none"/>
        </w:rPr>
      </w:pPr>
      <w:hyperlink r:id="rId6" w:history="1">
        <w:r w:rsidRPr="001A15FB">
          <w:rPr>
            <w:rStyle w:val="Hyperlink"/>
          </w:rPr>
          <w:t>https://uk.ixl.com/</w:t>
        </w:r>
      </w:hyperlink>
    </w:p>
    <w:p w:rsidR="001C3343" w:rsidRDefault="001C3343" w:rsidP="0060167D">
      <w:pPr>
        <w:jc w:val="both"/>
        <w:rPr>
          <w:rStyle w:val="Hyperlink"/>
          <w:color w:val="auto"/>
          <w:u w:val="none"/>
        </w:rPr>
      </w:pPr>
    </w:p>
    <w:p w:rsidR="001C3343" w:rsidRDefault="001C3343" w:rsidP="0060167D">
      <w:pPr>
        <w:jc w:val="both"/>
        <w:rPr>
          <w:rStyle w:val="Hyperlink"/>
          <w:color w:val="auto"/>
          <w:u w:val="none"/>
        </w:rPr>
      </w:pPr>
      <w:hyperlink r:id="rId7" w:history="1">
        <w:r w:rsidRPr="001A15FB">
          <w:rPr>
            <w:rStyle w:val="Hyperlink"/>
          </w:rPr>
          <w:t>https://www.royt</w:t>
        </w:r>
        <w:r w:rsidRPr="001A15FB">
          <w:rPr>
            <w:rStyle w:val="Hyperlink"/>
          </w:rPr>
          <w:t>h</w:t>
        </w:r>
        <w:r w:rsidRPr="001A15FB">
          <w:rPr>
            <w:rStyle w:val="Hyperlink"/>
          </w:rPr>
          <w:t>ezebra.com/reading-games/singular-or-plural-1.html</w:t>
        </w:r>
      </w:hyperlink>
    </w:p>
    <w:p w:rsidR="001C3343" w:rsidRPr="001C3343" w:rsidRDefault="001C3343" w:rsidP="0060167D">
      <w:pPr>
        <w:jc w:val="both"/>
        <w:rPr>
          <w:rStyle w:val="Hyperlink"/>
          <w:color w:val="auto"/>
          <w:u w:val="none"/>
        </w:rPr>
      </w:pPr>
    </w:p>
    <w:p w:rsidR="0060167D" w:rsidRDefault="001C3343" w:rsidP="0060167D">
      <w:pPr>
        <w:jc w:val="both"/>
      </w:pPr>
      <w:hyperlink r:id="rId8" w:history="1">
        <w:r w:rsidRPr="001A15FB">
          <w:rPr>
            <w:rStyle w:val="Hyperlink"/>
          </w:rPr>
          <w:t>https://www.roythezebra.com/reading-games.html</w:t>
        </w:r>
      </w:hyperlink>
    </w:p>
    <w:p w:rsidR="001C3343" w:rsidRDefault="001C3343" w:rsidP="0060167D">
      <w:pPr>
        <w:jc w:val="both"/>
      </w:pPr>
    </w:p>
    <w:p w:rsidR="0060167D" w:rsidRDefault="001C3343" w:rsidP="0060167D">
      <w:pPr>
        <w:jc w:val="both"/>
      </w:pPr>
      <w:hyperlink r:id="rId9" w:history="1">
        <w:r w:rsidRPr="001A15FB">
          <w:rPr>
            <w:rStyle w:val="Hyperlink"/>
          </w:rPr>
          <w:t>http://www.crickweb.co.uk/Key-Stage-1.html</w:t>
        </w:r>
      </w:hyperlink>
    </w:p>
    <w:p w:rsidR="001C3343" w:rsidRPr="001C3343" w:rsidRDefault="001C3343" w:rsidP="0060167D">
      <w:pPr>
        <w:jc w:val="both"/>
      </w:pPr>
    </w:p>
    <w:p w:rsidR="001C3343" w:rsidRDefault="001C3343" w:rsidP="0060167D">
      <w:pPr>
        <w:jc w:val="both"/>
      </w:pPr>
      <w:hyperlink r:id="rId10" w:history="1">
        <w:r w:rsidRPr="001A15FB">
          <w:rPr>
            <w:rStyle w:val="Hyperlink"/>
          </w:rPr>
          <w:t>http://www.sheppardsoftware.com/grammar/nouns.htm</w:t>
        </w:r>
      </w:hyperlink>
    </w:p>
    <w:p w:rsidR="001C3343" w:rsidRPr="001C3343" w:rsidRDefault="001C3343" w:rsidP="0060167D">
      <w:pPr>
        <w:jc w:val="both"/>
      </w:pPr>
    </w:p>
    <w:p w:rsidR="001C3343" w:rsidRDefault="001C3343" w:rsidP="0060167D">
      <w:pPr>
        <w:jc w:val="both"/>
      </w:pPr>
      <w:hyperlink r:id="rId11" w:history="1">
        <w:r w:rsidRPr="001A15FB">
          <w:rPr>
            <w:rStyle w:val="Hyperlink"/>
          </w:rPr>
          <w:t>http://www.snappymaths.com/other/measuring/time/interactive/halfhours/oclockhpimm/oclockhpimm.htm</w:t>
        </w:r>
      </w:hyperlink>
    </w:p>
    <w:p w:rsidR="001C3343" w:rsidRPr="001C3343" w:rsidRDefault="001C3343" w:rsidP="0060167D">
      <w:pPr>
        <w:jc w:val="both"/>
      </w:pPr>
    </w:p>
    <w:p w:rsidR="001C3343" w:rsidRDefault="001C3343" w:rsidP="0060167D">
      <w:pPr>
        <w:jc w:val="both"/>
      </w:pPr>
      <w:hyperlink r:id="rId12" w:history="1">
        <w:r w:rsidRPr="001A15FB">
          <w:rPr>
            <w:rStyle w:val="Hyperlink"/>
          </w:rPr>
          <w:t>https://www.ezschool.com/English/Nouns/ProperNouns/PickItProperNouns</w:t>
        </w:r>
      </w:hyperlink>
    </w:p>
    <w:p w:rsidR="001C3343" w:rsidRPr="001C3343" w:rsidRDefault="001C3343" w:rsidP="0060167D">
      <w:pPr>
        <w:jc w:val="both"/>
      </w:pPr>
    </w:p>
    <w:p w:rsidR="001C3343" w:rsidRDefault="001C3343" w:rsidP="0060167D">
      <w:pPr>
        <w:jc w:val="both"/>
        <w:rPr>
          <w:b/>
        </w:rPr>
      </w:pPr>
    </w:p>
    <w:p w:rsidR="0060167D" w:rsidRDefault="0060167D" w:rsidP="0060167D">
      <w:pPr>
        <w:jc w:val="both"/>
        <w:rPr>
          <w:b/>
        </w:rPr>
      </w:pPr>
      <w:r>
        <w:rPr>
          <w:b/>
        </w:rPr>
        <w:t>Some ways which you can help in school:</w:t>
      </w:r>
    </w:p>
    <w:p w:rsidR="0060167D" w:rsidRDefault="0060167D" w:rsidP="0060167D">
      <w:pPr>
        <w:jc w:val="both"/>
      </w:pPr>
      <w:r>
        <w:t>Send in anything made at home</w:t>
      </w:r>
      <w:r w:rsidR="00C818B4">
        <w:t xml:space="preserve"> about our topics</w:t>
      </w:r>
    </w:p>
    <w:p w:rsidR="0060167D" w:rsidRDefault="0060167D" w:rsidP="0060167D">
      <w:pPr>
        <w:jc w:val="both"/>
      </w:pPr>
      <w:r>
        <w:t>A parent and / or grandparent could come in and talk about school in their day</w:t>
      </w:r>
      <w:r w:rsidR="00C818B4">
        <w:t xml:space="preserve"> closer to Hallowe’en</w:t>
      </w:r>
    </w:p>
    <w:p w:rsidR="0060167D" w:rsidRDefault="0060167D" w:rsidP="0060167D">
      <w:pPr>
        <w:jc w:val="both"/>
      </w:pPr>
      <w:r>
        <w:t>Volunteer to come and read a story just before home time one day</w:t>
      </w:r>
    </w:p>
    <w:p w:rsidR="0060167D" w:rsidRDefault="0060167D" w:rsidP="0060167D">
      <w:pPr>
        <w:jc w:val="both"/>
      </w:pPr>
    </w:p>
    <w:p w:rsidR="0060167D" w:rsidRDefault="0060167D" w:rsidP="0060167D">
      <w:pPr>
        <w:jc w:val="both"/>
      </w:pPr>
    </w:p>
    <w:p w:rsidR="0060167D" w:rsidRDefault="0060167D" w:rsidP="0060167D">
      <w:pPr>
        <w:jc w:val="both"/>
      </w:pPr>
    </w:p>
    <w:p w:rsidR="0060167D" w:rsidRDefault="0060167D" w:rsidP="0060167D">
      <w:pPr>
        <w:jc w:val="both"/>
      </w:pPr>
    </w:p>
    <w:p w:rsidR="0060167D" w:rsidRDefault="0060167D" w:rsidP="0060167D">
      <w:pPr>
        <w:jc w:val="both"/>
      </w:pPr>
      <w:r>
        <w:t>Thank you for your co-operation and support. I look forward to working with you and your children this year.</w:t>
      </w:r>
    </w:p>
    <w:p w:rsidR="0060167D" w:rsidRDefault="0060167D" w:rsidP="0060167D">
      <w:pPr>
        <w:jc w:val="both"/>
      </w:pPr>
    </w:p>
    <w:p w:rsidR="0060167D" w:rsidRDefault="0060167D" w:rsidP="0060167D">
      <w:pPr>
        <w:jc w:val="both"/>
      </w:pPr>
    </w:p>
    <w:p w:rsidR="0060167D" w:rsidRDefault="0060167D" w:rsidP="0060167D">
      <w:pPr>
        <w:jc w:val="both"/>
      </w:pPr>
    </w:p>
    <w:p w:rsidR="0060167D" w:rsidRDefault="0060167D" w:rsidP="0060167D">
      <w:pPr>
        <w:jc w:val="both"/>
      </w:pPr>
      <w:r>
        <w:t>Cathy Gibson</w:t>
      </w:r>
    </w:p>
    <w:p w:rsidR="0060167D" w:rsidRDefault="0060167D" w:rsidP="0060167D">
      <w:pPr>
        <w:jc w:val="both"/>
      </w:pPr>
    </w:p>
    <w:p w:rsidR="0060167D" w:rsidRDefault="0060167D" w:rsidP="0060167D"/>
    <w:p w:rsidR="000819F4" w:rsidRDefault="000819F4">
      <w:bookmarkStart w:id="0" w:name="_GoBack"/>
      <w:bookmarkEnd w:id="0"/>
    </w:p>
    <w:sectPr w:rsidR="000819F4" w:rsidSect="00B25811">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D"/>
    <w:rsid w:val="000819F4"/>
    <w:rsid w:val="001C3343"/>
    <w:rsid w:val="0060167D"/>
    <w:rsid w:val="00C8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AA40"/>
  <w15:chartTrackingRefBased/>
  <w15:docId w15:val="{90A96C36-A17E-426A-A03F-0D5E2FDC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67D"/>
    <w:rPr>
      <w:color w:val="0000FF"/>
      <w:u w:val="single"/>
    </w:rPr>
  </w:style>
  <w:style w:type="paragraph" w:styleId="BalloonText">
    <w:name w:val="Balloon Text"/>
    <w:basedOn w:val="Normal"/>
    <w:link w:val="BalloonTextChar"/>
    <w:uiPriority w:val="99"/>
    <w:semiHidden/>
    <w:unhideWhenUsed/>
    <w:rsid w:val="00601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7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C3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thezebra.com/reading-game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ythezebra.com/reading-games/singular-or-plural-1.html" TargetMode="External"/><Relationship Id="rId12" Type="http://schemas.openxmlformats.org/officeDocument/2006/relationships/hyperlink" Target="https://www.ezschool.com/English/Nouns/ProperNouns/PickItProperNou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ixl.com/" TargetMode="External"/><Relationship Id="rId11" Type="http://schemas.openxmlformats.org/officeDocument/2006/relationships/hyperlink" Target="http://www.snappymaths.com/other/measuring/time/interactive/halfhours/oclockhpimm/oclockhpimm.htm" TargetMode="External"/><Relationship Id="rId5" Type="http://schemas.openxmlformats.org/officeDocument/2006/relationships/hyperlink" Target="https://www.ictgames.com/mobilePage/countingCaterpillar/index.html" TargetMode="External"/><Relationship Id="rId10" Type="http://schemas.openxmlformats.org/officeDocument/2006/relationships/hyperlink" Target="http://www.sheppardsoftware.com/grammar/nouns.htm" TargetMode="External"/><Relationship Id="rId4" Type="http://schemas.openxmlformats.org/officeDocument/2006/relationships/hyperlink" Target="http://www.teachingtime.co.uk/" TargetMode="External"/><Relationship Id="rId9" Type="http://schemas.openxmlformats.org/officeDocument/2006/relationships/hyperlink" Target="http://www.crickweb.co.uk/Key-Stage-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BE286B3F</Template>
  <TotalTime>13</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Gibson</dc:creator>
  <cp:keywords/>
  <dc:description/>
  <cp:lastModifiedBy>C2KEN\cgibson661</cp:lastModifiedBy>
  <cp:revision>2</cp:revision>
  <cp:lastPrinted>2019-08-30T08:45:00Z</cp:lastPrinted>
  <dcterms:created xsi:type="dcterms:W3CDTF">2019-06-11T14:17:00Z</dcterms:created>
  <dcterms:modified xsi:type="dcterms:W3CDTF">2019-08-30T08:45:00Z</dcterms:modified>
</cp:coreProperties>
</file>